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D1" w:rsidRPr="00A3644D" w:rsidRDefault="00E26ED1" w:rsidP="0082116A">
      <w:pPr>
        <w:pStyle w:val="Kop2"/>
        <w:numPr>
          <w:ilvl w:val="0"/>
          <w:numId w:val="0"/>
        </w:numPr>
      </w:pPr>
      <w:bookmarkStart w:id="0" w:name="_Toc239572592"/>
      <w:r w:rsidRPr="00A3644D">
        <w:t xml:space="preserve">Evaluation of technology for small scale combustion of pellets from new ash rich biomasses regarding combustion technology and emission reduction in special case particulate matter and </w:t>
      </w:r>
      <w:proofErr w:type="spellStart"/>
      <w:r w:rsidRPr="00A3644D">
        <w:t>Nox</w:t>
      </w:r>
      <w:proofErr w:type="spellEnd"/>
      <w:r w:rsidRPr="00A3644D">
        <w:t xml:space="preserve"> (Combustion Characteristics of Ash Rich Pellets)</w:t>
      </w:r>
      <w:bookmarkEnd w:id="0"/>
    </w:p>
    <w:p w:rsidR="00E26ED1" w:rsidRPr="00A3644D" w:rsidRDefault="0082116A" w:rsidP="0082116A">
      <w:pPr>
        <w:pStyle w:val="Kop3"/>
        <w:numPr>
          <w:ilvl w:val="0"/>
          <w:numId w:val="0"/>
        </w:numPr>
        <w:ind w:left="720" w:hanging="720"/>
      </w:pPr>
      <w:bookmarkStart w:id="1" w:name="_Toc239572593"/>
      <w:r>
        <w:t>Pa</w:t>
      </w:r>
      <w:r w:rsidR="00E26ED1" w:rsidRPr="00A3644D">
        <w:t>rticipants</w:t>
      </w:r>
      <w:bookmarkEnd w:id="1"/>
    </w:p>
    <w:p w:rsidR="00E26ED1" w:rsidRPr="00A3644D" w:rsidRDefault="00E26ED1" w:rsidP="00E26ED1">
      <w:pPr>
        <w:pStyle w:val="abullets"/>
        <w:tabs>
          <w:tab w:val="clear" w:pos="360"/>
          <w:tab w:val="num" w:pos="284"/>
        </w:tabs>
        <w:ind w:left="284" w:hanging="284"/>
      </w:pPr>
      <w:proofErr w:type="spellStart"/>
      <w:r w:rsidRPr="00A3644D">
        <w:t>Håkan</w:t>
      </w:r>
      <w:proofErr w:type="spellEnd"/>
      <w:r w:rsidRPr="00A3644D">
        <w:t xml:space="preserve"> </w:t>
      </w:r>
      <w:proofErr w:type="spellStart"/>
      <w:r w:rsidRPr="00A3644D">
        <w:t>Örberg</w:t>
      </w:r>
      <w:proofErr w:type="spellEnd"/>
      <w:r w:rsidRPr="00A3644D">
        <w:t xml:space="preserve"> and Jan </w:t>
      </w:r>
      <w:proofErr w:type="spellStart"/>
      <w:r w:rsidRPr="00A3644D">
        <w:t>Burvall</w:t>
      </w:r>
      <w:proofErr w:type="spellEnd"/>
      <w:r w:rsidRPr="00A3644D">
        <w:t xml:space="preserve">, </w:t>
      </w:r>
      <w:smartTag w:uri="urn:schemas-microsoft-com:office:smarttags" w:element="PlaceName">
        <w:r w:rsidRPr="00A3644D">
          <w:t>Swedish</w:t>
        </w:r>
      </w:smartTag>
      <w:r w:rsidRPr="00A3644D">
        <w:t xml:space="preserve"> </w:t>
      </w:r>
      <w:smartTag w:uri="urn:schemas-microsoft-com:office:smarttags" w:element="PlaceType">
        <w:r w:rsidRPr="00A3644D">
          <w:t>University</w:t>
        </w:r>
      </w:smartTag>
      <w:r w:rsidRPr="00A3644D">
        <w:t xml:space="preserve"> of Agricultural Sciences (SLU BTK), </w:t>
      </w:r>
      <w:proofErr w:type="spellStart"/>
      <w:smartTag w:uri="urn:schemas-microsoft-com:office:smarttags" w:element="place">
        <w:smartTag w:uri="urn:schemas-microsoft-com:office:smarttags" w:element="City">
          <w:r w:rsidRPr="00A3644D">
            <w:t>Umeå</w:t>
          </w:r>
        </w:smartTag>
        <w:proofErr w:type="spellEnd"/>
        <w:r w:rsidRPr="00A3644D">
          <w:t xml:space="preserve">, </w:t>
        </w:r>
        <w:smartTag w:uri="urn:schemas-microsoft-com:office:smarttags" w:element="country-region">
          <w:r w:rsidRPr="00A3644D">
            <w:t>Sweden</w:t>
          </w:r>
        </w:smartTag>
      </w:smartTag>
    </w:p>
    <w:p w:rsidR="00E26ED1" w:rsidRPr="00A3644D" w:rsidRDefault="00E26ED1" w:rsidP="00E26ED1">
      <w:pPr>
        <w:pStyle w:val="abullets"/>
        <w:tabs>
          <w:tab w:val="clear" w:pos="360"/>
          <w:tab w:val="num" w:pos="284"/>
        </w:tabs>
        <w:ind w:left="284" w:hanging="284"/>
      </w:pPr>
      <w:proofErr w:type="spellStart"/>
      <w:r w:rsidRPr="00A3644D">
        <w:t>Claes</w:t>
      </w:r>
      <w:proofErr w:type="spellEnd"/>
      <w:r w:rsidRPr="00A3644D">
        <w:t xml:space="preserve"> </w:t>
      </w:r>
      <w:proofErr w:type="spellStart"/>
      <w:r w:rsidRPr="00A3644D">
        <w:t>Tullin</w:t>
      </w:r>
      <w:proofErr w:type="spellEnd"/>
      <w:r w:rsidRPr="00A3644D">
        <w:t xml:space="preserve">, Swedish National Testing and Research Institute (SP), </w:t>
      </w:r>
      <w:proofErr w:type="spellStart"/>
      <w:r w:rsidRPr="00A3644D">
        <w:t>Borås</w:t>
      </w:r>
      <w:proofErr w:type="spellEnd"/>
      <w:r w:rsidRPr="00A3644D">
        <w:t xml:space="preserve">, </w:t>
      </w:r>
      <w:smartTag w:uri="urn:schemas-microsoft-com:office:smarttags" w:element="country-region">
        <w:smartTag w:uri="urn:schemas-microsoft-com:office:smarttags" w:element="place">
          <w:r w:rsidRPr="00A3644D">
            <w:t>Sweden</w:t>
          </w:r>
        </w:smartTag>
      </w:smartTag>
    </w:p>
    <w:p w:rsidR="00E26ED1" w:rsidRPr="00A3644D" w:rsidRDefault="00E26ED1" w:rsidP="00E26ED1">
      <w:pPr>
        <w:pStyle w:val="abullets"/>
        <w:tabs>
          <w:tab w:val="clear" w:pos="360"/>
          <w:tab w:val="num" w:pos="284"/>
        </w:tabs>
        <w:ind w:left="284" w:hanging="284"/>
      </w:pPr>
      <w:proofErr w:type="spellStart"/>
      <w:r w:rsidRPr="00A3644D">
        <w:t>Heikki</w:t>
      </w:r>
      <w:proofErr w:type="spellEnd"/>
      <w:r w:rsidRPr="00A3644D">
        <w:t xml:space="preserve"> </w:t>
      </w:r>
      <w:proofErr w:type="spellStart"/>
      <w:r w:rsidRPr="00A3644D">
        <w:t>O</w:t>
      </w:r>
      <w:bookmarkStart w:id="2" w:name="_GoBack"/>
      <w:bookmarkEnd w:id="2"/>
      <w:r w:rsidRPr="00A3644D">
        <w:t>ravainen</w:t>
      </w:r>
      <w:proofErr w:type="spellEnd"/>
      <w:r w:rsidRPr="00A3644D">
        <w:t xml:space="preserve">, Technical Research Centre of </w:t>
      </w:r>
      <w:smartTag w:uri="urn:schemas-microsoft-com:office:smarttags" w:element="country-region">
        <w:r w:rsidRPr="00A3644D">
          <w:t>Finland</w:t>
        </w:r>
      </w:smartTag>
      <w:r w:rsidRPr="00A3644D">
        <w:t xml:space="preserve"> (VTT) </w:t>
      </w:r>
      <w:proofErr w:type="spellStart"/>
      <w:smartTag w:uri="urn:schemas-microsoft-com:office:smarttags" w:element="place">
        <w:smartTag w:uri="urn:schemas-microsoft-com:office:smarttags" w:element="City">
          <w:r w:rsidRPr="00A3644D">
            <w:t>Jyväskylä</w:t>
          </w:r>
        </w:smartTag>
        <w:proofErr w:type="spellEnd"/>
        <w:r w:rsidRPr="00A3644D">
          <w:t xml:space="preserve">, </w:t>
        </w:r>
        <w:smartTag w:uri="urn:schemas-microsoft-com:office:smarttags" w:element="country-region">
          <w:r w:rsidRPr="00A3644D">
            <w:t>Finland</w:t>
          </w:r>
        </w:smartTag>
      </w:smartTag>
    </w:p>
    <w:p w:rsidR="00E26ED1" w:rsidRPr="0037754E" w:rsidRDefault="00E26ED1" w:rsidP="00E26ED1">
      <w:pPr>
        <w:pStyle w:val="abullets"/>
        <w:tabs>
          <w:tab w:val="clear" w:pos="360"/>
          <w:tab w:val="num" w:pos="284"/>
        </w:tabs>
        <w:ind w:left="284" w:hanging="284"/>
        <w:rPr>
          <w:lang w:val="de-DE"/>
        </w:rPr>
      </w:pPr>
      <w:r w:rsidRPr="0037754E">
        <w:rPr>
          <w:lang w:val="de-DE"/>
        </w:rPr>
        <w:t xml:space="preserve">Peter Quicker </w:t>
      </w:r>
      <w:proofErr w:type="spellStart"/>
      <w:r w:rsidRPr="0037754E">
        <w:rPr>
          <w:lang w:val="de-DE"/>
        </w:rPr>
        <w:t>and</w:t>
      </w:r>
      <w:proofErr w:type="spellEnd"/>
      <w:r w:rsidRPr="0037754E">
        <w:rPr>
          <w:lang w:val="de-DE"/>
        </w:rPr>
        <w:t xml:space="preserve"> Ralph Berger ATZ Entwicklungszentrum, Sulzbach-Rosenberg, Germany</w:t>
      </w:r>
    </w:p>
    <w:p w:rsidR="00E26ED1" w:rsidRPr="00A3644D" w:rsidRDefault="00E26ED1" w:rsidP="00E26ED1">
      <w:pPr>
        <w:pStyle w:val="abullets"/>
        <w:tabs>
          <w:tab w:val="clear" w:pos="360"/>
          <w:tab w:val="num" w:pos="284"/>
        </w:tabs>
        <w:ind w:left="284" w:hanging="284"/>
      </w:pPr>
      <w:r w:rsidRPr="00A3644D">
        <w:t xml:space="preserve">Stefan Beer and </w:t>
      </w:r>
      <w:smartTag w:uri="urn:schemas-microsoft-com:office:smarttags" w:element="PlaceName">
        <w:r w:rsidRPr="00A3644D">
          <w:t>Ralph</w:t>
        </w:r>
      </w:smartTag>
      <w:r w:rsidRPr="00A3644D">
        <w:t xml:space="preserve"> </w:t>
      </w:r>
      <w:smartTag w:uri="urn:schemas-microsoft-com:office:smarttags" w:element="PlaceName">
        <w:r w:rsidRPr="00A3644D">
          <w:t>Berger</w:t>
        </w:r>
      </w:smartTag>
      <w:r w:rsidRPr="00A3644D">
        <w:t xml:space="preserve"> </w:t>
      </w:r>
      <w:smartTag w:uri="urn:schemas-microsoft-com:office:smarttags" w:element="PlaceType">
        <w:r w:rsidRPr="00A3644D">
          <w:t>University</w:t>
        </w:r>
      </w:smartTag>
      <w:r w:rsidRPr="00A3644D">
        <w:t xml:space="preserve"> of applied sciences </w:t>
      </w:r>
      <w:proofErr w:type="spellStart"/>
      <w:r w:rsidRPr="00A3644D">
        <w:t>Amberg</w:t>
      </w:r>
      <w:proofErr w:type="spellEnd"/>
      <w:r w:rsidRPr="00A3644D">
        <w:t xml:space="preserve">-Weiden, </w:t>
      </w:r>
      <w:proofErr w:type="spellStart"/>
      <w:smartTag w:uri="urn:schemas-microsoft-com:office:smarttags" w:element="place">
        <w:smartTag w:uri="urn:schemas-microsoft-com:office:smarttags" w:element="City">
          <w:r w:rsidRPr="00A3644D">
            <w:t>Amberg</w:t>
          </w:r>
        </w:smartTag>
        <w:proofErr w:type="spellEnd"/>
        <w:r w:rsidRPr="00A3644D">
          <w:t xml:space="preserve">, </w:t>
        </w:r>
        <w:smartTag w:uri="urn:schemas-microsoft-com:office:smarttags" w:element="country-region">
          <w:r w:rsidRPr="00A3644D">
            <w:t>Germany</w:t>
          </w:r>
        </w:smartTag>
      </w:smartTag>
    </w:p>
    <w:p w:rsidR="00E26ED1" w:rsidRPr="0037754E" w:rsidRDefault="00E26ED1" w:rsidP="00E26ED1">
      <w:pPr>
        <w:pStyle w:val="abullets"/>
        <w:tabs>
          <w:tab w:val="clear" w:pos="360"/>
          <w:tab w:val="num" w:pos="284"/>
        </w:tabs>
        <w:ind w:left="284" w:hanging="284"/>
        <w:rPr>
          <w:lang w:val="de-DE"/>
        </w:rPr>
      </w:pPr>
      <w:r w:rsidRPr="0037754E">
        <w:rPr>
          <w:lang w:val="de-DE"/>
        </w:rPr>
        <w:t>Stefan Hajek, Herding GmbH Filtertechnik, Amberg, Germany</w:t>
      </w:r>
    </w:p>
    <w:p w:rsidR="00E26ED1" w:rsidRPr="0037754E" w:rsidRDefault="00E26ED1" w:rsidP="00E26ED1">
      <w:pPr>
        <w:pStyle w:val="abullets"/>
        <w:tabs>
          <w:tab w:val="clear" w:pos="360"/>
          <w:tab w:val="num" w:pos="284"/>
        </w:tabs>
        <w:ind w:left="284" w:hanging="284"/>
        <w:rPr>
          <w:lang w:val="de-DE"/>
        </w:rPr>
      </w:pPr>
      <w:r w:rsidRPr="0037754E">
        <w:rPr>
          <w:lang w:val="de-DE"/>
        </w:rPr>
        <w:t>Alfons Fellner, A.P. Bioenergietechnik GmbH, Hirschau, Germany</w:t>
      </w:r>
    </w:p>
    <w:p w:rsidR="0082116A" w:rsidRDefault="00E26ED1" w:rsidP="0082116A">
      <w:pPr>
        <w:pStyle w:val="abullets"/>
        <w:tabs>
          <w:tab w:val="clear" w:pos="360"/>
          <w:tab w:val="num" w:pos="284"/>
        </w:tabs>
        <w:ind w:left="284" w:hanging="284"/>
      </w:pPr>
      <w:r w:rsidRPr="00A3644D">
        <w:t xml:space="preserve">Fritz Grimm, Fritz Grimm GmbH &amp; Co. KG, </w:t>
      </w:r>
      <w:proofErr w:type="spellStart"/>
      <w:smartTag w:uri="urn:schemas-microsoft-com:office:smarttags" w:element="City">
        <w:r w:rsidRPr="00A3644D">
          <w:t>Amberg</w:t>
        </w:r>
      </w:smartTag>
      <w:proofErr w:type="spellEnd"/>
      <w:r w:rsidRPr="00A3644D">
        <w:t>, Germany</w:t>
      </w:r>
      <w:bookmarkStart w:id="3" w:name="_Toc239572595"/>
      <w:bookmarkEnd w:id="3"/>
    </w:p>
    <w:p w:rsidR="0082116A" w:rsidRDefault="0082116A" w:rsidP="0082116A">
      <w:pPr>
        <w:pStyle w:val="abullets"/>
        <w:numPr>
          <w:ilvl w:val="0"/>
          <w:numId w:val="0"/>
        </w:numPr>
      </w:pPr>
    </w:p>
    <w:p w:rsidR="0082116A" w:rsidRPr="0082116A" w:rsidRDefault="0082116A" w:rsidP="0082116A">
      <w:pPr>
        <w:pStyle w:val="abullets"/>
        <w:numPr>
          <w:ilvl w:val="0"/>
          <w:numId w:val="0"/>
        </w:numPr>
        <w:rPr>
          <w:b/>
        </w:rPr>
      </w:pPr>
      <w:r w:rsidRPr="0082116A">
        <w:rPr>
          <w:b/>
        </w:rPr>
        <w:t>Project Summary</w:t>
      </w:r>
    </w:p>
    <w:p w:rsidR="0082116A" w:rsidRDefault="0082116A" w:rsidP="0082116A">
      <w:pPr>
        <w:pStyle w:val="abullets"/>
        <w:numPr>
          <w:ilvl w:val="0"/>
          <w:numId w:val="0"/>
        </w:numPr>
      </w:pPr>
      <w:r>
        <w:t>No project summary available</w:t>
      </w:r>
    </w:p>
    <w:sectPr w:rsidR="0082116A" w:rsidSect="00E26ED1">
      <w:headerReference w:type="default" r:id="rId8"/>
      <w:footerReference w:type="default" r:id="rId9"/>
      <w:pgSz w:w="11906" w:h="16838" w:code="9"/>
      <w:pgMar w:top="1701" w:right="1700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116A">
      <w:pPr>
        <w:spacing w:after="0" w:line="240" w:lineRule="auto"/>
      </w:pPr>
      <w:r>
        <w:separator/>
      </w:r>
    </w:p>
  </w:endnote>
  <w:endnote w:type="continuationSeparator" w:id="0">
    <w:p w:rsidR="00000000" w:rsidRDefault="0082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DA" w:rsidRDefault="0082116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116A">
      <w:pPr>
        <w:spacing w:after="0" w:line="240" w:lineRule="auto"/>
      </w:pPr>
      <w:r>
        <w:separator/>
      </w:r>
    </w:p>
  </w:footnote>
  <w:footnote w:type="continuationSeparator" w:id="0">
    <w:p w:rsidR="00000000" w:rsidRDefault="0082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DA" w:rsidRPr="004A5A0E" w:rsidRDefault="0082116A" w:rsidP="004A5A0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55D"/>
    <w:multiLevelType w:val="hybridMultilevel"/>
    <w:tmpl w:val="4E129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11A92"/>
    <w:multiLevelType w:val="multilevel"/>
    <w:tmpl w:val="AC44439C"/>
    <w:lvl w:ilvl="0">
      <w:start w:val="1"/>
      <w:numFmt w:val="bullet"/>
      <w:pStyle w:val="a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4D5FD7"/>
    <w:multiLevelType w:val="multilevel"/>
    <w:tmpl w:val="DF7C28E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D1"/>
    <w:rsid w:val="00116871"/>
    <w:rsid w:val="0082116A"/>
    <w:rsid w:val="00E26ED1"/>
    <w:rsid w:val="00FD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abodytext"/>
    <w:link w:val="Kop1Char"/>
    <w:qFormat/>
    <w:rsid w:val="00E26ED1"/>
    <w:pPr>
      <w:keepNext/>
      <w:pageBreakBefore/>
      <w:numPr>
        <w:numId w:val="3"/>
      </w:numPr>
      <w:spacing w:after="800" w:line="240" w:lineRule="auto"/>
      <w:outlineLvl w:val="0"/>
    </w:pPr>
    <w:rPr>
      <w:rFonts w:ascii="Arial" w:eastAsia="Times New Roman" w:hAnsi="Arial" w:cs="Arial"/>
      <w:b/>
      <w:bCs/>
      <w:kern w:val="32"/>
      <w:sz w:val="40"/>
      <w:szCs w:val="32"/>
      <w:lang w:val="en-GB" w:eastAsia="sv-SE"/>
    </w:rPr>
  </w:style>
  <w:style w:type="paragraph" w:styleId="Kop2">
    <w:name w:val="heading 2"/>
    <w:basedOn w:val="Standaard"/>
    <w:next w:val="abodytext"/>
    <w:link w:val="Kop2Char"/>
    <w:qFormat/>
    <w:rsid w:val="00E26ED1"/>
    <w:pPr>
      <w:keepNext/>
      <w:numPr>
        <w:ilvl w:val="1"/>
        <w:numId w:val="3"/>
      </w:numPr>
      <w:spacing w:before="360" w:after="12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en-GB" w:eastAsia="sv-SE"/>
    </w:rPr>
  </w:style>
  <w:style w:type="paragraph" w:styleId="Kop3">
    <w:name w:val="heading 3"/>
    <w:basedOn w:val="Standaard"/>
    <w:next w:val="abodytext"/>
    <w:link w:val="Kop3Char"/>
    <w:qFormat/>
    <w:rsid w:val="00E26ED1"/>
    <w:pPr>
      <w:keepNext/>
      <w:numPr>
        <w:ilvl w:val="2"/>
        <w:numId w:val="3"/>
      </w:numPr>
      <w:spacing w:before="280" w:after="120" w:line="240" w:lineRule="auto"/>
      <w:outlineLvl w:val="2"/>
    </w:pPr>
    <w:rPr>
      <w:rFonts w:ascii="Arial" w:eastAsia="Times New Roman" w:hAnsi="Arial" w:cs="Arial"/>
      <w:b/>
      <w:bCs/>
      <w:szCs w:val="26"/>
      <w:lang w:val="en-GB" w:eastAsia="sv-SE"/>
    </w:rPr>
  </w:style>
  <w:style w:type="paragraph" w:styleId="Kop4">
    <w:name w:val="heading 4"/>
    <w:basedOn w:val="Standaard"/>
    <w:next w:val="abodytext"/>
    <w:link w:val="Kop4Char"/>
    <w:qFormat/>
    <w:rsid w:val="00E26ED1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Cs/>
      <w:i/>
      <w:szCs w:val="28"/>
      <w:lang w:val="en-GB" w:eastAsia="sv-SE"/>
    </w:rPr>
  </w:style>
  <w:style w:type="paragraph" w:styleId="Kop5">
    <w:name w:val="heading 5"/>
    <w:basedOn w:val="Standaard"/>
    <w:next w:val="Standaard"/>
    <w:link w:val="Kop5Char"/>
    <w:qFormat/>
    <w:rsid w:val="00E26ED1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sv-SE"/>
    </w:rPr>
  </w:style>
  <w:style w:type="paragraph" w:styleId="Kop6">
    <w:name w:val="heading 6"/>
    <w:basedOn w:val="Standaard"/>
    <w:next w:val="Standaard"/>
    <w:link w:val="Kop6Char"/>
    <w:qFormat/>
    <w:rsid w:val="00E26ED1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sv-SE"/>
    </w:rPr>
  </w:style>
  <w:style w:type="paragraph" w:styleId="Kop7">
    <w:name w:val="heading 7"/>
    <w:basedOn w:val="Standaard"/>
    <w:next w:val="Standaard"/>
    <w:link w:val="Kop7Char"/>
    <w:qFormat/>
    <w:rsid w:val="00E26ED1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Kop8">
    <w:name w:val="heading 8"/>
    <w:basedOn w:val="Standaard"/>
    <w:next w:val="Standaard"/>
    <w:link w:val="Kop8Char"/>
    <w:qFormat/>
    <w:rsid w:val="00E26ED1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sv-SE"/>
    </w:rPr>
  </w:style>
  <w:style w:type="paragraph" w:styleId="Kop9">
    <w:name w:val="heading 9"/>
    <w:basedOn w:val="Standaard"/>
    <w:next w:val="Standaard"/>
    <w:link w:val="Kop9Char"/>
    <w:qFormat/>
    <w:rsid w:val="00E26ED1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6ED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E26ED1"/>
    <w:rPr>
      <w:rFonts w:ascii="Arial" w:eastAsia="Times New Roman" w:hAnsi="Arial" w:cs="Arial"/>
      <w:b/>
      <w:bCs/>
      <w:kern w:val="32"/>
      <w:sz w:val="40"/>
      <w:szCs w:val="32"/>
      <w:lang w:val="en-GB" w:eastAsia="sv-SE"/>
    </w:rPr>
  </w:style>
  <w:style w:type="character" w:customStyle="1" w:styleId="Kop2Char">
    <w:name w:val="Kop 2 Char"/>
    <w:basedOn w:val="Standaardalinea-lettertype"/>
    <w:link w:val="Kop2"/>
    <w:rsid w:val="00E26ED1"/>
    <w:rPr>
      <w:rFonts w:ascii="Arial" w:eastAsia="Times New Roman" w:hAnsi="Arial" w:cs="Arial"/>
      <w:b/>
      <w:bCs/>
      <w:iCs/>
      <w:sz w:val="28"/>
      <w:szCs w:val="28"/>
      <w:lang w:val="en-GB" w:eastAsia="sv-SE"/>
    </w:rPr>
  </w:style>
  <w:style w:type="character" w:customStyle="1" w:styleId="Kop3Char">
    <w:name w:val="Kop 3 Char"/>
    <w:basedOn w:val="Standaardalinea-lettertype"/>
    <w:link w:val="Kop3"/>
    <w:rsid w:val="00E26ED1"/>
    <w:rPr>
      <w:rFonts w:ascii="Arial" w:eastAsia="Times New Roman" w:hAnsi="Arial" w:cs="Arial"/>
      <w:b/>
      <w:bCs/>
      <w:szCs w:val="26"/>
      <w:lang w:val="en-GB" w:eastAsia="sv-SE"/>
    </w:rPr>
  </w:style>
  <w:style w:type="character" w:customStyle="1" w:styleId="Kop4Char">
    <w:name w:val="Kop 4 Char"/>
    <w:basedOn w:val="Standaardalinea-lettertype"/>
    <w:link w:val="Kop4"/>
    <w:rsid w:val="00E26ED1"/>
    <w:rPr>
      <w:rFonts w:ascii="Arial" w:eastAsia="Times New Roman" w:hAnsi="Arial" w:cs="Times New Roman"/>
      <w:bCs/>
      <w:i/>
      <w:szCs w:val="28"/>
      <w:lang w:val="en-GB" w:eastAsia="sv-SE"/>
    </w:rPr>
  </w:style>
  <w:style w:type="character" w:customStyle="1" w:styleId="Kop5Char">
    <w:name w:val="Kop 5 Char"/>
    <w:basedOn w:val="Standaardalinea-lettertype"/>
    <w:link w:val="Kop5"/>
    <w:rsid w:val="00E26ED1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sv-SE"/>
    </w:rPr>
  </w:style>
  <w:style w:type="character" w:customStyle="1" w:styleId="Kop6Char">
    <w:name w:val="Kop 6 Char"/>
    <w:basedOn w:val="Standaardalinea-lettertype"/>
    <w:link w:val="Kop6"/>
    <w:rsid w:val="00E26ED1"/>
    <w:rPr>
      <w:rFonts w:ascii="Times New Roman" w:eastAsia="Times New Roman" w:hAnsi="Times New Roman" w:cs="Times New Roman"/>
      <w:b/>
      <w:bCs/>
      <w:lang w:val="en-GB" w:eastAsia="sv-SE"/>
    </w:rPr>
  </w:style>
  <w:style w:type="character" w:customStyle="1" w:styleId="Kop7Char">
    <w:name w:val="Kop 7 Char"/>
    <w:basedOn w:val="Standaardalinea-lettertype"/>
    <w:link w:val="Kop7"/>
    <w:rsid w:val="00E26ED1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customStyle="1" w:styleId="Kop8Char">
    <w:name w:val="Kop 8 Char"/>
    <w:basedOn w:val="Standaardalinea-lettertype"/>
    <w:link w:val="Kop8"/>
    <w:rsid w:val="00E26ED1"/>
    <w:rPr>
      <w:rFonts w:ascii="Times New Roman" w:eastAsia="Times New Roman" w:hAnsi="Times New Roman" w:cs="Times New Roman"/>
      <w:i/>
      <w:iCs/>
      <w:sz w:val="24"/>
      <w:szCs w:val="24"/>
      <w:lang w:val="en-GB" w:eastAsia="sv-SE"/>
    </w:rPr>
  </w:style>
  <w:style w:type="character" w:customStyle="1" w:styleId="Kop9Char">
    <w:name w:val="Kop 9 Char"/>
    <w:basedOn w:val="Standaardalinea-lettertype"/>
    <w:link w:val="Kop9"/>
    <w:rsid w:val="00E26ED1"/>
    <w:rPr>
      <w:rFonts w:ascii="Arial" w:eastAsia="Times New Roman" w:hAnsi="Arial" w:cs="Arial"/>
      <w:lang w:val="en-GB" w:eastAsia="sv-SE"/>
    </w:rPr>
  </w:style>
  <w:style w:type="paragraph" w:styleId="Koptekst">
    <w:name w:val="header"/>
    <w:basedOn w:val="Standaard"/>
    <w:link w:val="KoptekstChar"/>
    <w:rsid w:val="00E26E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customStyle="1" w:styleId="KoptekstChar">
    <w:name w:val="Koptekst Char"/>
    <w:basedOn w:val="Standaardalinea-lettertype"/>
    <w:link w:val="Koptekst"/>
    <w:rsid w:val="00E26ED1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Voettekst">
    <w:name w:val="footer"/>
    <w:basedOn w:val="Standaard"/>
    <w:link w:val="VoettekstChar"/>
    <w:rsid w:val="00E26E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customStyle="1" w:styleId="VoettekstChar">
    <w:name w:val="Voettekst Char"/>
    <w:basedOn w:val="Standaardalinea-lettertype"/>
    <w:link w:val="Voettekst"/>
    <w:rsid w:val="00E26ED1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customStyle="1" w:styleId="abodytext">
    <w:name w:val="a_bodytext"/>
    <w:basedOn w:val="Standaard"/>
    <w:link w:val="abodytextChar"/>
    <w:rsid w:val="00E26ED1"/>
    <w:pPr>
      <w:spacing w:after="240" w:line="280" w:lineRule="atLeast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customStyle="1" w:styleId="abullets">
    <w:name w:val="a_bullets"/>
    <w:basedOn w:val="abodytext"/>
    <w:rsid w:val="00E26ED1"/>
    <w:pPr>
      <w:numPr>
        <w:numId w:val="2"/>
      </w:numPr>
      <w:tabs>
        <w:tab w:val="clear" w:pos="284"/>
        <w:tab w:val="num" w:pos="360"/>
      </w:tabs>
      <w:spacing w:after="60"/>
      <w:ind w:left="0" w:firstLine="0"/>
    </w:pPr>
  </w:style>
  <w:style w:type="character" w:customStyle="1" w:styleId="abodytextChar">
    <w:name w:val="a_bodytext Char"/>
    <w:basedOn w:val="Standaardalinea-lettertype"/>
    <w:link w:val="abodytext"/>
    <w:rsid w:val="00E26ED1"/>
    <w:rPr>
      <w:rFonts w:ascii="Times New Roman" w:eastAsia="Times New Roman" w:hAnsi="Times New Roman" w:cs="Times New Roman"/>
      <w:sz w:val="24"/>
      <w:szCs w:val="24"/>
      <w:lang w:val="en-GB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abodytext"/>
    <w:link w:val="Kop1Char"/>
    <w:qFormat/>
    <w:rsid w:val="00E26ED1"/>
    <w:pPr>
      <w:keepNext/>
      <w:pageBreakBefore/>
      <w:numPr>
        <w:numId w:val="3"/>
      </w:numPr>
      <w:spacing w:after="800" w:line="240" w:lineRule="auto"/>
      <w:outlineLvl w:val="0"/>
    </w:pPr>
    <w:rPr>
      <w:rFonts w:ascii="Arial" w:eastAsia="Times New Roman" w:hAnsi="Arial" w:cs="Arial"/>
      <w:b/>
      <w:bCs/>
      <w:kern w:val="32"/>
      <w:sz w:val="40"/>
      <w:szCs w:val="32"/>
      <w:lang w:val="en-GB" w:eastAsia="sv-SE"/>
    </w:rPr>
  </w:style>
  <w:style w:type="paragraph" w:styleId="Kop2">
    <w:name w:val="heading 2"/>
    <w:basedOn w:val="Standaard"/>
    <w:next w:val="abodytext"/>
    <w:link w:val="Kop2Char"/>
    <w:qFormat/>
    <w:rsid w:val="00E26ED1"/>
    <w:pPr>
      <w:keepNext/>
      <w:numPr>
        <w:ilvl w:val="1"/>
        <w:numId w:val="3"/>
      </w:numPr>
      <w:spacing w:before="360" w:after="12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en-GB" w:eastAsia="sv-SE"/>
    </w:rPr>
  </w:style>
  <w:style w:type="paragraph" w:styleId="Kop3">
    <w:name w:val="heading 3"/>
    <w:basedOn w:val="Standaard"/>
    <w:next w:val="abodytext"/>
    <w:link w:val="Kop3Char"/>
    <w:qFormat/>
    <w:rsid w:val="00E26ED1"/>
    <w:pPr>
      <w:keepNext/>
      <w:numPr>
        <w:ilvl w:val="2"/>
        <w:numId w:val="3"/>
      </w:numPr>
      <w:spacing w:before="280" w:after="120" w:line="240" w:lineRule="auto"/>
      <w:outlineLvl w:val="2"/>
    </w:pPr>
    <w:rPr>
      <w:rFonts w:ascii="Arial" w:eastAsia="Times New Roman" w:hAnsi="Arial" w:cs="Arial"/>
      <w:b/>
      <w:bCs/>
      <w:szCs w:val="26"/>
      <w:lang w:val="en-GB" w:eastAsia="sv-SE"/>
    </w:rPr>
  </w:style>
  <w:style w:type="paragraph" w:styleId="Kop4">
    <w:name w:val="heading 4"/>
    <w:basedOn w:val="Standaard"/>
    <w:next w:val="abodytext"/>
    <w:link w:val="Kop4Char"/>
    <w:qFormat/>
    <w:rsid w:val="00E26ED1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Cs/>
      <w:i/>
      <w:szCs w:val="28"/>
      <w:lang w:val="en-GB" w:eastAsia="sv-SE"/>
    </w:rPr>
  </w:style>
  <w:style w:type="paragraph" w:styleId="Kop5">
    <w:name w:val="heading 5"/>
    <w:basedOn w:val="Standaard"/>
    <w:next w:val="Standaard"/>
    <w:link w:val="Kop5Char"/>
    <w:qFormat/>
    <w:rsid w:val="00E26ED1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sv-SE"/>
    </w:rPr>
  </w:style>
  <w:style w:type="paragraph" w:styleId="Kop6">
    <w:name w:val="heading 6"/>
    <w:basedOn w:val="Standaard"/>
    <w:next w:val="Standaard"/>
    <w:link w:val="Kop6Char"/>
    <w:qFormat/>
    <w:rsid w:val="00E26ED1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sv-SE"/>
    </w:rPr>
  </w:style>
  <w:style w:type="paragraph" w:styleId="Kop7">
    <w:name w:val="heading 7"/>
    <w:basedOn w:val="Standaard"/>
    <w:next w:val="Standaard"/>
    <w:link w:val="Kop7Char"/>
    <w:qFormat/>
    <w:rsid w:val="00E26ED1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Kop8">
    <w:name w:val="heading 8"/>
    <w:basedOn w:val="Standaard"/>
    <w:next w:val="Standaard"/>
    <w:link w:val="Kop8Char"/>
    <w:qFormat/>
    <w:rsid w:val="00E26ED1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sv-SE"/>
    </w:rPr>
  </w:style>
  <w:style w:type="paragraph" w:styleId="Kop9">
    <w:name w:val="heading 9"/>
    <w:basedOn w:val="Standaard"/>
    <w:next w:val="Standaard"/>
    <w:link w:val="Kop9Char"/>
    <w:qFormat/>
    <w:rsid w:val="00E26ED1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6ED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E26ED1"/>
    <w:rPr>
      <w:rFonts w:ascii="Arial" w:eastAsia="Times New Roman" w:hAnsi="Arial" w:cs="Arial"/>
      <w:b/>
      <w:bCs/>
      <w:kern w:val="32"/>
      <w:sz w:val="40"/>
      <w:szCs w:val="32"/>
      <w:lang w:val="en-GB" w:eastAsia="sv-SE"/>
    </w:rPr>
  </w:style>
  <w:style w:type="character" w:customStyle="1" w:styleId="Kop2Char">
    <w:name w:val="Kop 2 Char"/>
    <w:basedOn w:val="Standaardalinea-lettertype"/>
    <w:link w:val="Kop2"/>
    <w:rsid w:val="00E26ED1"/>
    <w:rPr>
      <w:rFonts w:ascii="Arial" w:eastAsia="Times New Roman" w:hAnsi="Arial" w:cs="Arial"/>
      <w:b/>
      <w:bCs/>
      <w:iCs/>
      <w:sz w:val="28"/>
      <w:szCs w:val="28"/>
      <w:lang w:val="en-GB" w:eastAsia="sv-SE"/>
    </w:rPr>
  </w:style>
  <w:style w:type="character" w:customStyle="1" w:styleId="Kop3Char">
    <w:name w:val="Kop 3 Char"/>
    <w:basedOn w:val="Standaardalinea-lettertype"/>
    <w:link w:val="Kop3"/>
    <w:rsid w:val="00E26ED1"/>
    <w:rPr>
      <w:rFonts w:ascii="Arial" w:eastAsia="Times New Roman" w:hAnsi="Arial" w:cs="Arial"/>
      <w:b/>
      <w:bCs/>
      <w:szCs w:val="26"/>
      <w:lang w:val="en-GB" w:eastAsia="sv-SE"/>
    </w:rPr>
  </w:style>
  <w:style w:type="character" w:customStyle="1" w:styleId="Kop4Char">
    <w:name w:val="Kop 4 Char"/>
    <w:basedOn w:val="Standaardalinea-lettertype"/>
    <w:link w:val="Kop4"/>
    <w:rsid w:val="00E26ED1"/>
    <w:rPr>
      <w:rFonts w:ascii="Arial" w:eastAsia="Times New Roman" w:hAnsi="Arial" w:cs="Times New Roman"/>
      <w:bCs/>
      <w:i/>
      <w:szCs w:val="28"/>
      <w:lang w:val="en-GB" w:eastAsia="sv-SE"/>
    </w:rPr>
  </w:style>
  <w:style w:type="character" w:customStyle="1" w:styleId="Kop5Char">
    <w:name w:val="Kop 5 Char"/>
    <w:basedOn w:val="Standaardalinea-lettertype"/>
    <w:link w:val="Kop5"/>
    <w:rsid w:val="00E26ED1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sv-SE"/>
    </w:rPr>
  </w:style>
  <w:style w:type="character" w:customStyle="1" w:styleId="Kop6Char">
    <w:name w:val="Kop 6 Char"/>
    <w:basedOn w:val="Standaardalinea-lettertype"/>
    <w:link w:val="Kop6"/>
    <w:rsid w:val="00E26ED1"/>
    <w:rPr>
      <w:rFonts w:ascii="Times New Roman" w:eastAsia="Times New Roman" w:hAnsi="Times New Roman" w:cs="Times New Roman"/>
      <w:b/>
      <w:bCs/>
      <w:lang w:val="en-GB" w:eastAsia="sv-SE"/>
    </w:rPr>
  </w:style>
  <w:style w:type="character" w:customStyle="1" w:styleId="Kop7Char">
    <w:name w:val="Kop 7 Char"/>
    <w:basedOn w:val="Standaardalinea-lettertype"/>
    <w:link w:val="Kop7"/>
    <w:rsid w:val="00E26ED1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customStyle="1" w:styleId="Kop8Char">
    <w:name w:val="Kop 8 Char"/>
    <w:basedOn w:val="Standaardalinea-lettertype"/>
    <w:link w:val="Kop8"/>
    <w:rsid w:val="00E26ED1"/>
    <w:rPr>
      <w:rFonts w:ascii="Times New Roman" w:eastAsia="Times New Roman" w:hAnsi="Times New Roman" w:cs="Times New Roman"/>
      <w:i/>
      <w:iCs/>
      <w:sz w:val="24"/>
      <w:szCs w:val="24"/>
      <w:lang w:val="en-GB" w:eastAsia="sv-SE"/>
    </w:rPr>
  </w:style>
  <w:style w:type="character" w:customStyle="1" w:styleId="Kop9Char">
    <w:name w:val="Kop 9 Char"/>
    <w:basedOn w:val="Standaardalinea-lettertype"/>
    <w:link w:val="Kop9"/>
    <w:rsid w:val="00E26ED1"/>
    <w:rPr>
      <w:rFonts w:ascii="Arial" w:eastAsia="Times New Roman" w:hAnsi="Arial" w:cs="Arial"/>
      <w:lang w:val="en-GB" w:eastAsia="sv-SE"/>
    </w:rPr>
  </w:style>
  <w:style w:type="paragraph" w:styleId="Koptekst">
    <w:name w:val="header"/>
    <w:basedOn w:val="Standaard"/>
    <w:link w:val="KoptekstChar"/>
    <w:rsid w:val="00E26E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customStyle="1" w:styleId="KoptekstChar">
    <w:name w:val="Koptekst Char"/>
    <w:basedOn w:val="Standaardalinea-lettertype"/>
    <w:link w:val="Koptekst"/>
    <w:rsid w:val="00E26ED1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Voettekst">
    <w:name w:val="footer"/>
    <w:basedOn w:val="Standaard"/>
    <w:link w:val="VoettekstChar"/>
    <w:rsid w:val="00E26E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customStyle="1" w:styleId="VoettekstChar">
    <w:name w:val="Voettekst Char"/>
    <w:basedOn w:val="Standaardalinea-lettertype"/>
    <w:link w:val="Voettekst"/>
    <w:rsid w:val="00E26ED1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customStyle="1" w:styleId="abodytext">
    <w:name w:val="a_bodytext"/>
    <w:basedOn w:val="Standaard"/>
    <w:link w:val="abodytextChar"/>
    <w:rsid w:val="00E26ED1"/>
    <w:pPr>
      <w:spacing w:after="240" w:line="280" w:lineRule="atLeast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customStyle="1" w:styleId="abullets">
    <w:name w:val="a_bullets"/>
    <w:basedOn w:val="abodytext"/>
    <w:rsid w:val="00E26ED1"/>
    <w:pPr>
      <w:numPr>
        <w:numId w:val="2"/>
      </w:numPr>
      <w:tabs>
        <w:tab w:val="clear" w:pos="284"/>
        <w:tab w:val="num" w:pos="360"/>
      </w:tabs>
      <w:spacing w:after="60"/>
      <w:ind w:left="0" w:firstLine="0"/>
    </w:pPr>
  </w:style>
  <w:style w:type="character" w:customStyle="1" w:styleId="abodytextChar">
    <w:name w:val="a_bodytext Char"/>
    <w:basedOn w:val="Standaardalinea-lettertype"/>
    <w:link w:val="abodytext"/>
    <w:rsid w:val="00E26ED1"/>
    <w:rPr>
      <w:rFonts w:ascii="Times New Roman" w:eastAsia="Times New Roman" w:hAnsi="Times New Roman" w:cs="Times New Roman"/>
      <w:sz w:val="24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Brijder, ir. M. (Matté)</dc:creator>
  <cp:lastModifiedBy>Brijder, ir. M. (Matté)</cp:lastModifiedBy>
  <cp:revision>3</cp:revision>
  <dcterms:created xsi:type="dcterms:W3CDTF">2015-08-05T15:16:00Z</dcterms:created>
  <dcterms:modified xsi:type="dcterms:W3CDTF">2015-08-05T15:21:00Z</dcterms:modified>
</cp:coreProperties>
</file>